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48" w:rsidRPr="009D2953" w:rsidRDefault="00105B48" w:rsidP="00105B48">
      <w:pPr>
        <w:rPr>
          <w:sz w:val="20"/>
          <w:szCs w:val="20"/>
        </w:rPr>
      </w:pPr>
      <w:r w:rsidRPr="00CB1F15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In small collaborative groups, work as a team to complete the following problems.  Be sure that each member contributes to the discussion and has the chance to share their thoughts.  </w:t>
      </w: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B48" w:rsidRPr="009D2953" w:rsidTr="00FA1470">
        <w:tc>
          <w:tcPr>
            <w:tcW w:w="4675" w:type="dxa"/>
          </w:tcPr>
          <w:p w:rsidR="00105B48" w:rsidRPr="007768BD" w:rsidRDefault="00105B48" w:rsidP="00FA1470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Algebra Connections:</w:t>
            </w:r>
          </w:p>
          <w:p w:rsidR="00105B48" w:rsidRDefault="00105B48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equivalent expressions by using the GCF </w:t>
            </w:r>
            <w:r w:rsidR="00130078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a factor of the expression.</w:t>
            </w:r>
          </w:p>
          <w:p w:rsidR="00105B48" w:rsidRDefault="00105B48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6m + 12</w:t>
            </w:r>
          </w:p>
          <w:p w:rsidR="00105B48" w:rsidRDefault="00105B48" w:rsidP="00FA1470">
            <w:pPr>
              <w:rPr>
                <w:sz w:val="20"/>
                <w:szCs w:val="20"/>
              </w:rPr>
            </w:pPr>
          </w:p>
          <w:p w:rsidR="00105B48" w:rsidRDefault="00105B48" w:rsidP="00FA1470">
            <w:pPr>
              <w:rPr>
                <w:sz w:val="20"/>
                <w:szCs w:val="20"/>
              </w:rPr>
            </w:pPr>
          </w:p>
          <w:p w:rsidR="00105B48" w:rsidRPr="007768BD" w:rsidRDefault="00105B48" w:rsidP="00FA147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2) 7m + 28</w:t>
            </w:r>
          </w:p>
        </w:tc>
        <w:tc>
          <w:tcPr>
            <w:tcW w:w="4675" w:type="dxa"/>
          </w:tcPr>
          <w:p w:rsidR="00105B48" w:rsidRPr="00961A0F" w:rsidRDefault="00105B48" w:rsidP="00FA1470">
            <w:pPr>
              <w:rPr>
                <w:b/>
                <w:sz w:val="20"/>
                <w:szCs w:val="20"/>
              </w:rPr>
            </w:pPr>
            <w:r w:rsidRPr="009D2953">
              <w:rPr>
                <w:b/>
                <w:sz w:val="20"/>
                <w:szCs w:val="20"/>
              </w:rPr>
              <w:t>Geometry Connections:</w:t>
            </w:r>
          </w:p>
          <w:p w:rsidR="00105B48" w:rsidRDefault="00105B48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2953">
              <w:rPr>
                <w:sz w:val="20"/>
                <w:szCs w:val="20"/>
              </w:rPr>
              <w:t xml:space="preserve">) </w:t>
            </w:r>
            <w:r w:rsidR="00B4556D">
              <w:rPr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 xml:space="preserve"> the GCF </w:t>
            </w:r>
            <w:r w:rsidR="00B4556D">
              <w:rPr>
                <w:sz w:val="20"/>
                <w:szCs w:val="20"/>
              </w:rPr>
              <w:t>and then write the area of the rectangle as product of two factors.</w:t>
            </w:r>
          </w:p>
          <w:p w:rsidR="00105B48" w:rsidRDefault="00105B48" w:rsidP="00105B4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03C21" wp14:editId="6A9FB3C6">
                  <wp:extent cx="1454727" cy="56312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81" cy="56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B48" w:rsidRPr="009D2953" w:rsidRDefault="00105B48" w:rsidP="00FA1470">
            <w:pPr>
              <w:jc w:val="center"/>
              <w:rPr>
                <w:sz w:val="20"/>
                <w:szCs w:val="20"/>
              </w:rPr>
            </w:pPr>
          </w:p>
          <w:p w:rsidR="00105B48" w:rsidRDefault="00B4556D" w:rsidP="00B4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>Find the GCF and then write the area of the rectangle as product of two factors.</w:t>
            </w:r>
          </w:p>
          <w:p w:rsidR="00B4556D" w:rsidRPr="009D2953" w:rsidRDefault="00B4556D" w:rsidP="00B4556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934712" wp14:editId="59D0F5DA">
                  <wp:extent cx="1490353" cy="6133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76" cy="61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B48" w:rsidRPr="009D2953" w:rsidRDefault="00105B48" w:rsidP="00FA1470">
            <w:pPr>
              <w:rPr>
                <w:sz w:val="20"/>
                <w:szCs w:val="20"/>
              </w:rPr>
            </w:pPr>
          </w:p>
        </w:tc>
      </w:tr>
      <w:tr w:rsidR="00105B48" w:rsidRPr="009D2953" w:rsidTr="00FA1470">
        <w:tc>
          <w:tcPr>
            <w:tcW w:w="4675" w:type="dxa"/>
          </w:tcPr>
          <w:p w:rsidR="00105B48" w:rsidRPr="009D2953" w:rsidRDefault="00B4556D" w:rsidP="00FA14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Real World </w:t>
            </w:r>
            <w:r w:rsidR="00105B48" w:rsidRPr="009D2953">
              <w:rPr>
                <w:b/>
                <w:sz w:val="20"/>
                <w:szCs w:val="20"/>
              </w:rPr>
              <w:t>Word Problems:</w:t>
            </w:r>
          </w:p>
          <w:p w:rsidR="00105B48" w:rsidRDefault="00C770A5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5B48">
              <w:rPr>
                <w:sz w:val="20"/>
                <w:szCs w:val="20"/>
              </w:rPr>
              <w:t xml:space="preserve">) </w:t>
            </w:r>
            <w:r w:rsidR="00B4556D">
              <w:rPr>
                <w:sz w:val="20"/>
                <w:szCs w:val="20"/>
              </w:rPr>
              <w:t xml:space="preserve">Cal and Sal each spent $5.00 on a souvenir cup and $4.00 on a hot dog at the W-S Dash baseball game.  The total money spent by the two students can be written as an expression 2(4 + 5). Write an equivalent expression for the money the two spent.  </w:t>
            </w:r>
          </w:p>
          <w:p w:rsidR="00105B48" w:rsidRPr="00A16B89" w:rsidRDefault="00105B48" w:rsidP="00FA1470">
            <w:pPr>
              <w:rPr>
                <w:sz w:val="20"/>
                <w:szCs w:val="20"/>
              </w:rPr>
            </w:pPr>
          </w:p>
          <w:p w:rsidR="00105B48" w:rsidRDefault="00105B48" w:rsidP="00FA1470">
            <w:pPr>
              <w:rPr>
                <w:sz w:val="20"/>
                <w:szCs w:val="20"/>
              </w:rPr>
            </w:pPr>
          </w:p>
          <w:p w:rsidR="00105B48" w:rsidRPr="009D2953" w:rsidRDefault="00105B48" w:rsidP="00FA147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105B48" w:rsidRDefault="00105B48" w:rsidP="00FA1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</w:t>
            </w:r>
            <w:r w:rsidR="00130078">
              <w:rPr>
                <w:b/>
                <w:sz w:val="20"/>
                <w:szCs w:val="20"/>
              </w:rPr>
              <w:t>:</w:t>
            </w:r>
          </w:p>
          <w:p w:rsidR="00B4556D" w:rsidRDefault="00C770A5" w:rsidP="00FA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105B48">
              <w:rPr>
                <w:sz w:val="20"/>
                <w:szCs w:val="20"/>
              </w:rPr>
              <w:t xml:space="preserve">) Review </w:t>
            </w:r>
            <w:r w:rsidR="00B4556D">
              <w:rPr>
                <w:sz w:val="20"/>
                <w:szCs w:val="20"/>
              </w:rPr>
              <w:t>the problem and determine who used the GCF to create an equivalent expression.</w:t>
            </w:r>
          </w:p>
          <w:p w:rsidR="00105B48" w:rsidRDefault="00B4556D" w:rsidP="00FA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+ 12 + 15</w:t>
            </w:r>
          </w:p>
          <w:p w:rsidR="00130078" w:rsidRDefault="00130078" w:rsidP="00FA1470">
            <w:pPr>
              <w:rPr>
                <w:sz w:val="20"/>
                <w:szCs w:val="20"/>
              </w:rPr>
            </w:pPr>
            <w:r w:rsidRPr="00130078">
              <w:rPr>
                <w:b/>
                <w:sz w:val="20"/>
                <w:szCs w:val="20"/>
              </w:rPr>
              <w:t>Isabella</w:t>
            </w:r>
            <w:r>
              <w:rPr>
                <w:sz w:val="20"/>
                <w:szCs w:val="20"/>
              </w:rPr>
              <w:t xml:space="preserve"> – </w:t>
            </w:r>
            <w:r w:rsidRPr="00130078">
              <w:rPr>
                <w:i/>
                <w:sz w:val="20"/>
                <w:szCs w:val="20"/>
              </w:rPr>
              <w:t>I decided the GCF was 2.  This means an equivalent expression would be 2(12 + 6 + 15)</w:t>
            </w:r>
          </w:p>
          <w:p w:rsidR="00130078" w:rsidRDefault="00130078" w:rsidP="00FA1470">
            <w:pPr>
              <w:rPr>
                <w:sz w:val="20"/>
                <w:szCs w:val="20"/>
              </w:rPr>
            </w:pPr>
            <w:r w:rsidRPr="00130078">
              <w:rPr>
                <w:b/>
                <w:sz w:val="20"/>
                <w:szCs w:val="20"/>
              </w:rPr>
              <w:t>Paige</w:t>
            </w:r>
            <w:r>
              <w:rPr>
                <w:sz w:val="20"/>
                <w:szCs w:val="20"/>
              </w:rPr>
              <w:t xml:space="preserve"> – </w:t>
            </w:r>
            <w:r w:rsidRPr="00130078">
              <w:rPr>
                <w:i/>
                <w:sz w:val="20"/>
                <w:szCs w:val="20"/>
              </w:rPr>
              <w:t>I used 3 as my GCF and rewrote the problem to become 3(8 + 4 + 5)</w:t>
            </w:r>
          </w:p>
          <w:p w:rsidR="00130078" w:rsidRDefault="00130078" w:rsidP="00FA1470">
            <w:pPr>
              <w:rPr>
                <w:i/>
                <w:sz w:val="20"/>
                <w:szCs w:val="20"/>
              </w:rPr>
            </w:pPr>
            <w:r w:rsidRPr="00130078">
              <w:rPr>
                <w:b/>
                <w:sz w:val="20"/>
                <w:szCs w:val="20"/>
              </w:rPr>
              <w:t>Louisa</w:t>
            </w:r>
            <w:r>
              <w:rPr>
                <w:sz w:val="20"/>
                <w:szCs w:val="20"/>
              </w:rPr>
              <w:t xml:space="preserve"> – </w:t>
            </w:r>
            <w:r w:rsidRPr="00130078">
              <w:rPr>
                <w:i/>
                <w:sz w:val="20"/>
                <w:szCs w:val="20"/>
              </w:rPr>
              <w:t>My GCF was 1 and my equivalent expression is 1(24 + 12 + 15)</w:t>
            </w:r>
          </w:p>
          <w:p w:rsidR="00130078" w:rsidRDefault="00130078" w:rsidP="00FA1470">
            <w:pPr>
              <w:rPr>
                <w:i/>
                <w:sz w:val="20"/>
                <w:szCs w:val="20"/>
              </w:rPr>
            </w:pPr>
          </w:p>
          <w:p w:rsidR="00130078" w:rsidRPr="00130078" w:rsidRDefault="00130078" w:rsidP="00FA1470">
            <w:pPr>
              <w:rPr>
                <w:sz w:val="20"/>
                <w:szCs w:val="20"/>
              </w:rPr>
            </w:pPr>
            <w:r w:rsidRPr="00130078">
              <w:rPr>
                <w:sz w:val="20"/>
                <w:szCs w:val="20"/>
              </w:rPr>
              <w:t>Which student presented the best argument and it correct?</w:t>
            </w:r>
          </w:p>
          <w:p w:rsidR="00105B48" w:rsidRPr="009D2953" w:rsidRDefault="00105B48" w:rsidP="00FA1470">
            <w:pPr>
              <w:rPr>
                <w:sz w:val="20"/>
                <w:szCs w:val="20"/>
              </w:rPr>
            </w:pPr>
          </w:p>
        </w:tc>
      </w:tr>
    </w:tbl>
    <w:p w:rsidR="00105B48" w:rsidRDefault="00105B48" w:rsidP="00105B48"/>
    <w:p w:rsidR="00ED58C0" w:rsidRDefault="00ED58C0"/>
    <w:sectPr w:rsidR="00ED58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48" w:rsidRDefault="00105B48" w:rsidP="00105B48">
      <w:pPr>
        <w:spacing w:after="0" w:line="240" w:lineRule="auto"/>
      </w:pPr>
      <w:r>
        <w:separator/>
      </w:r>
    </w:p>
  </w:endnote>
  <w:endnote w:type="continuationSeparator" w:id="0">
    <w:p w:rsidR="00105B48" w:rsidRDefault="00105B48" w:rsidP="0010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48" w:rsidRDefault="00105B48" w:rsidP="00105B48">
      <w:pPr>
        <w:spacing w:after="0" w:line="240" w:lineRule="auto"/>
      </w:pPr>
      <w:r>
        <w:separator/>
      </w:r>
    </w:p>
  </w:footnote>
  <w:footnote w:type="continuationSeparator" w:id="0">
    <w:p w:rsidR="00105B48" w:rsidRDefault="00105B48" w:rsidP="0010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48" w:rsidRPr="00105B48" w:rsidRDefault="00105B48">
    <w:pPr>
      <w:pStyle w:val="Header"/>
      <w:rPr>
        <w:b/>
        <w:i/>
      </w:rPr>
    </w:pPr>
    <w:proofErr w:type="gramStart"/>
    <w:r w:rsidRPr="00105B48">
      <w:rPr>
        <w:b/>
        <w:i/>
      </w:rPr>
      <w:t>6.NS.4</w:t>
    </w:r>
    <w:proofErr w:type="gramEnd"/>
    <w:r w:rsidRPr="00105B48">
      <w:rPr>
        <w:b/>
        <w:i/>
      </w:rPr>
      <w:t xml:space="preserve"> – GCF/LCM</w:t>
    </w:r>
    <w:r>
      <w:rPr>
        <w:b/>
        <w:i/>
      </w:rPr>
      <w:tab/>
    </w:r>
    <w:r>
      <w:rPr>
        <w:b/>
        <w:i/>
      </w:rPr>
      <w:tab/>
    </w:r>
    <w:r w:rsidRPr="00105B48"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48"/>
    <w:rsid w:val="00105B48"/>
    <w:rsid w:val="00130078"/>
    <w:rsid w:val="006B1AE2"/>
    <w:rsid w:val="00B4556D"/>
    <w:rsid w:val="00C770A5"/>
    <w:rsid w:val="00CD0D08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48"/>
  </w:style>
  <w:style w:type="paragraph" w:styleId="Footer">
    <w:name w:val="footer"/>
    <w:basedOn w:val="Normal"/>
    <w:link w:val="FooterChar"/>
    <w:uiPriority w:val="99"/>
    <w:unhideWhenUsed/>
    <w:rsid w:val="0010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48"/>
  </w:style>
  <w:style w:type="paragraph" w:styleId="Footer">
    <w:name w:val="footer"/>
    <w:basedOn w:val="Normal"/>
    <w:link w:val="FooterChar"/>
    <w:uiPriority w:val="99"/>
    <w:unhideWhenUsed/>
    <w:rsid w:val="0010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2017-10-11T11:11:00Z</cp:lastPrinted>
  <dcterms:created xsi:type="dcterms:W3CDTF">2017-10-13T13:36:00Z</dcterms:created>
  <dcterms:modified xsi:type="dcterms:W3CDTF">2017-10-13T13:36:00Z</dcterms:modified>
</cp:coreProperties>
</file>